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51E6" w14:textId="36032CDE" w:rsidR="00A67E9D" w:rsidRDefault="00582BAE">
      <w:r>
        <w:rPr>
          <w:noProof/>
        </w:rPr>
        <mc:AlternateContent>
          <mc:Choice Requires="wpg">
            <w:drawing>
              <wp:anchor distT="0" distB="0" distL="114300" distR="114300" simplePos="0" relativeHeight="251659264" behindDoc="0" locked="0" layoutInCell="1" allowOverlap="1" wp14:anchorId="109931BC" wp14:editId="6015B83C">
                <wp:simplePos x="0" y="0"/>
                <wp:positionH relativeFrom="column">
                  <wp:posOffset>0</wp:posOffset>
                </wp:positionH>
                <wp:positionV relativeFrom="paragraph">
                  <wp:posOffset>0</wp:posOffset>
                </wp:positionV>
                <wp:extent cx="5943600" cy="1209675"/>
                <wp:effectExtent l="0" t="0" r="0" b="9525"/>
                <wp:wrapNone/>
                <wp:docPr id="628" name="Group 1"/>
                <wp:cNvGraphicFramePr/>
                <a:graphic xmlns:a="http://schemas.openxmlformats.org/drawingml/2006/main">
                  <a:graphicData uri="http://schemas.microsoft.com/office/word/2010/wordprocessingGroup">
                    <wpg:wgp>
                      <wpg:cNvGrpSpPr/>
                      <wpg:grpSpPr>
                        <a:xfrm>
                          <a:off x="0" y="0"/>
                          <a:ext cx="5943600" cy="1209675"/>
                          <a:chOff x="0" y="0"/>
                          <a:chExt cx="5943600" cy="1210056"/>
                        </a:xfrm>
                      </wpg:grpSpPr>
                      <pic:pic xmlns:pic="http://schemas.openxmlformats.org/drawingml/2006/picture">
                        <pic:nvPicPr>
                          <pic:cNvPr id="1964587599" name="Picture 1964587599"/>
                          <pic:cNvPicPr/>
                        </pic:nvPicPr>
                        <pic:blipFill>
                          <a:blip r:embed="rId11"/>
                          <a:stretch>
                            <a:fillRect/>
                          </a:stretch>
                        </pic:blipFill>
                        <pic:spPr>
                          <a:xfrm>
                            <a:off x="0" y="0"/>
                            <a:ext cx="5943600" cy="891540"/>
                          </a:xfrm>
                          <a:prstGeom prst="rect">
                            <a:avLst/>
                          </a:prstGeom>
                        </pic:spPr>
                      </pic:pic>
                      <pic:pic xmlns:pic="http://schemas.openxmlformats.org/drawingml/2006/picture">
                        <pic:nvPicPr>
                          <pic:cNvPr id="193942482" name="Picture 193942482"/>
                          <pic:cNvPicPr/>
                        </pic:nvPicPr>
                        <pic:blipFill>
                          <a:blip r:embed="rId12"/>
                          <a:stretch>
                            <a:fillRect/>
                          </a:stretch>
                        </pic:blipFill>
                        <pic:spPr>
                          <a:xfrm>
                            <a:off x="716280" y="897636"/>
                            <a:ext cx="4503420" cy="312420"/>
                          </a:xfrm>
                          <a:prstGeom prst="rect">
                            <a:avLst/>
                          </a:prstGeom>
                        </pic:spPr>
                      </pic:pic>
                    </wpg:wgp>
                  </a:graphicData>
                </a:graphic>
              </wp:anchor>
            </w:drawing>
          </mc:Choice>
          <mc:Fallback>
            <w:pict>
              <v:group w14:anchorId="044C2D12" id="Group 1" o:spid="_x0000_s1026" style="position:absolute;margin-left:0;margin-top:0;width:468pt;height:95.25pt;z-index:251659264" coordsize="59436,12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4587599" o:spid="_x0000_s1027" type="#_x0000_t75" style="position:absolute;width:59436;height: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">
                  <v:imagedata r:id="rId13" o:title=""/>
                </v:shape>
                <v:shape id="Picture 193942482" o:spid="_x0000_s1028" type="#_x0000_t75" style="position:absolute;left:7162;top:8976;width:45035;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">
                  <v:imagedata r:id="rId14" o:title=""/>
                </v:shape>
              </v:group>
            </w:pict>
          </mc:Fallback>
        </mc:AlternateContent>
      </w:r>
      <w:proofErr w:type="spellStart"/>
      <w:r>
        <w:t>PPo</w:t>
      </w:r>
      <w:proofErr w:type="spellEnd"/>
    </w:p>
    <w:p w14:paraId="64B31D15" w14:textId="450EB900" w:rsidR="00582BAE" w:rsidRDefault="00582BAE">
      <w:r>
        <w:t>Po</w:t>
      </w:r>
    </w:p>
    <w:p w14:paraId="1D3ABDED" w14:textId="77777777" w:rsidR="0033179A" w:rsidRDefault="0033179A"/>
    <w:p w14:paraId="7C496197" w14:textId="77777777" w:rsidR="0033179A" w:rsidRDefault="0033179A"/>
    <w:p w14:paraId="6196BD67" w14:textId="77777777" w:rsidR="0033179A" w:rsidRDefault="0033179A"/>
    <w:p w14:paraId="14F6AA0E" w14:textId="74D346EF" w:rsidR="0033179A" w:rsidRPr="00D27BE7" w:rsidRDefault="0033179A">
      <w:pPr>
        <w:rPr>
          <w:rFonts w:ascii="Times New Roman" w:hAnsi="Times New Roman" w:cs="Times New Roman"/>
          <w:color w:val="4C94D8" w:themeColor="text2" w:themeTint="80"/>
          <w:sz w:val="36"/>
          <w:szCs w:val="36"/>
        </w:rPr>
      </w:pPr>
      <w:r w:rsidRPr="00D27BE7">
        <w:rPr>
          <w:rFonts w:ascii="Times New Roman" w:hAnsi="Times New Roman" w:cs="Times New Roman"/>
          <w:color w:val="4C94D8" w:themeColor="text2" w:themeTint="80"/>
          <w:sz w:val="36"/>
          <w:szCs w:val="36"/>
        </w:rPr>
        <w:t>Policy for Taking Photos and Videos of Patrons</w:t>
      </w:r>
    </w:p>
    <w:p w14:paraId="259FAC7D" w14:textId="43C103A5" w:rsidR="0033179A" w:rsidRPr="00D27BE7" w:rsidRDefault="0033179A">
      <w:pPr>
        <w:rPr>
          <w:rFonts w:ascii="Times New Roman" w:hAnsi="Times New Roman" w:cs="Times New Roman"/>
          <w:color w:val="4C94D8" w:themeColor="text2" w:themeTint="80"/>
          <w:sz w:val="36"/>
          <w:szCs w:val="36"/>
        </w:rPr>
      </w:pPr>
      <w:r w:rsidRPr="00D27BE7">
        <w:rPr>
          <w:rFonts w:ascii="Times New Roman" w:hAnsi="Times New Roman" w:cs="Times New Roman"/>
          <w:color w:val="4C94D8" w:themeColor="text2" w:themeTint="80"/>
          <w:sz w:val="36"/>
          <w:szCs w:val="36"/>
        </w:rPr>
        <w:t>Purpose</w:t>
      </w:r>
    </w:p>
    <w:p w14:paraId="79883648" w14:textId="25603536" w:rsidR="0033179A" w:rsidRPr="002B7757" w:rsidRDefault="0033179A">
      <w:pPr>
        <w:rPr>
          <w:rFonts w:ascii="Times New Roman" w:hAnsi="Times New Roman" w:cs="Times New Roman"/>
          <w:sz w:val="32"/>
          <w:szCs w:val="32"/>
        </w:rPr>
      </w:pPr>
      <w:r w:rsidRPr="002B7757">
        <w:rPr>
          <w:rFonts w:ascii="Times New Roman" w:hAnsi="Times New Roman" w:cs="Times New Roman"/>
          <w:sz w:val="32"/>
          <w:szCs w:val="32"/>
        </w:rPr>
        <w:t xml:space="preserve">The </w:t>
      </w:r>
      <w:proofErr w:type="gramStart"/>
      <w:r w:rsidRPr="002B7757">
        <w:rPr>
          <w:rFonts w:ascii="Times New Roman" w:hAnsi="Times New Roman" w:cs="Times New Roman"/>
          <w:sz w:val="32"/>
          <w:szCs w:val="32"/>
        </w:rPr>
        <w:t>Library</w:t>
      </w:r>
      <w:proofErr w:type="gramEnd"/>
      <w:r w:rsidRPr="002B7757">
        <w:rPr>
          <w:rFonts w:ascii="Times New Roman" w:hAnsi="Times New Roman" w:cs="Times New Roman"/>
          <w:sz w:val="32"/>
          <w:szCs w:val="32"/>
        </w:rPr>
        <w:t xml:space="preserve"> frequently uses photos of patrons on its publications and display spaces to promote the value, and use of, library products and services. Taking photos of patrons is encouraged and puts the </w:t>
      </w:r>
      <w:proofErr w:type="gramStart"/>
      <w:r w:rsidRPr="002B7757">
        <w:rPr>
          <w:rFonts w:ascii="Times New Roman" w:hAnsi="Times New Roman" w:cs="Times New Roman"/>
          <w:sz w:val="32"/>
          <w:szCs w:val="32"/>
        </w:rPr>
        <w:t>Library</w:t>
      </w:r>
      <w:proofErr w:type="gramEnd"/>
      <w:r w:rsidRPr="002B7757">
        <w:rPr>
          <w:rFonts w:ascii="Times New Roman" w:hAnsi="Times New Roman" w:cs="Times New Roman"/>
          <w:sz w:val="32"/>
          <w:szCs w:val="32"/>
        </w:rPr>
        <w:t xml:space="preserve"> at no legal liability. The </w:t>
      </w:r>
      <w:proofErr w:type="gramStart"/>
      <w:r w:rsidRPr="002B7757">
        <w:rPr>
          <w:rFonts w:ascii="Times New Roman" w:hAnsi="Times New Roman" w:cs="Times New Roman"/>
          <w:sz w:val="32"/>
          <w:szCs w:val="32"/>
        </w:rPr>
        <w:t>Library</w:t>
      </w:r>
      <w:proofErr w:type="gramEnd"/>
      <w:r w:rsidRPr="002B7757">
        <w:rPr>
          <w:rFonts w:ascii="Times New Roman" w:hAnsi="Times New Roman" w:cs="Times New Roman"/>
          <w:sz w:val="32"/>
          <w:szCs w:val="32"/>
        </w:rPr>
        <w:t>, less frequently, creates video content to engage the public and patrons. In both instances, some general guidelines should be followed to ensure positive patron relations.</w:t>
      </w:r>
    </w:p>
    <w:p w14:paraId="72CF61DD" w14:textId="20E2DBF5" w:rsidR="0033179A" w:rsidRPr="00D27BE7" w:rsidRDefault="0033179A">
      <w:pPr>
        <w:rPr>
          <w:rFonts w:ascii="Times New Roman" w:hAnsi="Times New Roman" w:cs="Times New Roman"/>
          <w:color w:val="4C94D8" w:themeColor="text2" w:themeTint="80"/>
          <w:sz w:val="36"/>
          <w:szCs w:val="36"/>
        </w:rPr>
      </w:pPr>
      <w:r w:rsidRPr="00D27BE7">
        <w:rPr>
          <w:rFonts w:ascii="Times New Roman" w:hAnsi="Times New Roman" w:cs="Times New Roman"/>
          <w:color w:val="4C94D8" w:themeColor="text2" w:themeTint="80"/>
          <w:sz w:val="36"/>
          <w:szCs w:val="36"/>
        </w:rPr>
        <w:t>Commercial Photography and Recording</w:t>
      </w:r>
    </w:p>
    <w:p w14:paraId="05BB286D" w14:textId="3686AEC3" w:rsidR="0033179A" w:rsidRPr="002B7757" w:rsidRDefault="0033179A">
      <w:pPr>
        <w:rPr>
          <w:rFonts w:ascii="Times New Roman" w:hAnsi="Times New Roman" w:cs="Times New Roman"/>
          <w:sz w:val="32"/>
          <w:szCs w:val="32"/>
        </w:rPr>
      </w:pPr>
      <w:r w:rsidRPr="002B7757">
        <w:rPr>
          <w:rFonts w:ascii="Times New Roman" w:hAnsi="Times New Roman" w:cs="Times New Roman"/>
          <w:sz w:val="32"/>
          <w:szCs w:val="32"/>
        </w:rPr>
        <w:t xml:space="preserve">The </w:t>
      </w:r>
      <w:proofErr w:type="gramStart"/>
      <w:r w:rsidRPr="002B7757">
        <w:rPr>
          <w:rFonts w:ascii="Times New Roman" w:hAnsi="Times New Roman" w:cs="Times New Roman"/>
          <w:sz w:val="32"/>
          <w:szCs w:val="32"/>
        </w:rPr>
        <w:t>Library</w:t>
      </w:r>
      <w:proofErr w:type="gramEnd"/>
      <w:r w:rsidRPr="002B7757">
        <w:rPr>
          <w:rFonts w:ascii="Times New Roman" w:hAnsi="Times New Roman" w:cs="Times New Roman"/>
          <w:sz w:val="32"/>
          <w:szCs w:val="32"/>
        </w:rPr>
        <w:t xml:space="preserve"> does not allow commercial photography or recording unless permission has been granted by the Director. Commercial is defined as used to promote and/or market products or services. </w:t>
      </w:r>
    </w:p>
    <w:p w14:paraId="48FC851F" w14:textId="7AA1D452" w:rsidR="0033179A" w:rsidRPr="002B7757" w:rsidRDefault="0033179A">
      <w:pPr>
        <w:rPr>
          <w:rFonts w:ascii="Times New Roman" w:hAnsi="Times New Roman" w:cs="Times New Roman"/>
          <w:sz w:val="32"/>
          <w:szCs w:val="32"/>
        </w:rPr>
      </w:pPr>
      <w:r w:rsidRPr="002B7757">
        <w:rPr>
          <w:rFonts w:ascii="Times New Roman" w:hAnsi="Times New Roman" w:cs="Times New Roman"/>
          <w:sz w:val="32"/>
          <w:szCs w:val="32"/>
        </w:rPr>
        <w:t>Organizations using the meeting space may photograph and video within the space.</w:t>
      </w:r>
    </w:p>
    <w:p w14:paraId="1F7EC10B" w14:textId="47941673" w:rsidR="0033179A" w:rsidRPr="002B7757" w:rsidRDefault="0033179A">
      <w:pPr>
        <w:rPr>
          <w:rFonts w:ascii="Times New Roman" w:hAnsi="Times New Roman" w:cs="Times New Roman"/>
          <w:color w:val="4C94D8" w:themeColor="text2" w:themeTint="80"/>
          <w:sz w:val="36"/>
          <w:szCs w:val="36"/>
        </w:rPr>
      </w:pPr>
      <w:r w:rsidRPr="002B7757">
        <w:rPr>
          <w:rFonts w:ascii="Times New Roman" w:hAnsi="Times New Roman" w:cs="Times New Roman"/>
          <w:color w:val="4C94D8" w:themeColor="text2" w:themeTint="80"/>
          <w:sz w:val="36"/>
          <w:szCs w:val="36"/>
        </w:rPr>
        <w:t>Individual Photography and Recording</w:t>
      </w:r>
    </w:p>
    <w:p w14:paraId="5F4B93B4" w14:textId="074A1B57" w:rsidR="0033179A" w:rsidRPr="002B7757" w:rsidRDefault="0033179A">
      <w:pPr>
        <w:rPr>
          <w:rFonts w:ascii="Times New Roman" w:hAnsi="Times New Roman" w:cs="Times New Roman"/>
          <w:sz w:val="32"/>
          <w:szCs w:val="32"/>
        </w:rPr>
      </w:pPr>
      <w:r w:rsidRPr="002B7757">
        <w:rPr>
          <w:rFonts w:ascii="Times New Roman" w:hAnsi="Times New Roman" w:cs="Times New Roman"/>
          <w:sz w:val="32"/>
          <w:szCs w:val="32"/>
        </w:rPr>
        <w:t xml:space="preserve">Permission is not needed for individuals to take photographs or videos inside the </w:t>
      </w:r>
      <w:proofErr w:type="gramStart"/>
      <w:r w:rsidRPr="002B7757">
        <w:rPr>
          <w:rFonts w:ascii="Times New Roman" w:hAnsi="Times New Roman" w:cs="Times New Roman"/>
          <w:sz w:val="32"/>
          <w:szCs w:val="32"/>
        </w:rPr>
        <w:t>Library</w:t>
      </w:r>
      <w:proofErr w:type="gramEnd"/>
      <w:r w:rsidRPr="002B7757">
        <w:rPr>
          <w:rFonts w:ascii="Times New Roman" w:hAnsi="Times New Roman" w:cs="Times New Roman"/>
          <w:sz w:val="32"/>
          <w:szCs w:val="32"/>
        </w:rPr>
        <w:t xml:space="preserve"> or of Library property where the public is permitted. </w:t>
      </w:r>
    </w:p>
    <w:p w14:paraId="57B2E907" w14:textId="4E249D48" w:rsidR="0033179A" w:rsidRPr="002B7757" w:rsidRDefault="00B07B2E" w:rsidP="0033179A">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D</w:t>
      </w:r>
      <w:r w:rsidR="0033179A" w:rsidRPr="002B7757">
        <w:rPr>
          <w:rFonts w:ascii="Times New Roman" w:hAnsi="Times New Roman" w:cs="Times New Roman"/>
          <w:sz w:val="32"/>
          <w:szCs w:val="32"/>
        </w:rPr>
        <w:t xml:space="preserve">o not interfere with anyone’s enjoyment of the </w:t>
      </w:r>
      <w:proofErr w:type="gramStart"/>
      <w:r w:rsidR="0033179A" w:rsidRPr="002B7757">
        <w:rPr>
          <w:rFonts w:ascii="Times New Roman" w:hAnsi="Times New Roman" w:cs="Times New Roman"/>
          <w:sz w:val="32"/>
          <w:szCs w:val="32"/>
        </w:rPr>
        <w:t>Library</w:t>
      </w:r>
      <w:proofErr w:type="gramEnd"/>
      <w:r w:rsidR="0033179A" w:rsidRPr="002B7757">
        <w:rPr>
          <w:rFonts w:ascii="Times New Roman" w:hAnsi="Times New Roman" w:cs="Times New Roman"/>
          <w:sz w:val="32"/>
          <w:szCs w:val="32"/>
        </w:rPr>
        <w:t>.</w:t>
      </w:r>
    </w:p>
    <w:p w14:paraId="450B651C" w14:textId="5162577F" w:rsidR="00AE104C" w:rsidRPr="002B7757" w:rsidRDefault="00AE104C" w:rsidP="0033179A">
      <w:pPr>
        <w:pStyle w:val="ListParagraph"/>
        <w:numPr>
          <w:ilvl w:val="0"/>
          <w:numId w:val="1"/>
        </w:numPr>
        <w:rPr>
          <w:rFonts w:ascii="Times New Roman" w:hAnsi="Times New Roman" w:cs="Times New Roman"/>
          <w:sz w:val="32"/>
          <w:szCs w:val="32"/>
        </w:rPr>
      </w:pPr>
      <w:r w:rsidRPr="002B7757">
        <w:rPr>
          <w:rFonts w:ascii="Times New Roman" w:hAnsi="Times New Roman" w:cs="Times New Roman"/>
          <w:sz w:val="32"/>
          <w:szCs w:val="32"/>
        </w:rPr>
        <w:t>Photos</w:t>
      </w:r>
      <w:r w:rsidR="0037776D">
        <w:rPr>
          <w:rFonts w:ascii="Times New Roman" w:hAnsi="Times New Roman" w:cs="Times New Roman"/>
          <w:sz w:val="32"/>
          <w:szCs w:val="32"/>
        </w:rPr>
        <w:t>/recordings</w:t>
      </w:r>
      <w:r w:rsidRPr="002B7757">
        <w:rPr>
          <w:rFonts w:ascii="Times New Roman" w:hAnsi="Times New Roman" w:cs="Times New Roman"/>
          <w:sz w:val="32"/>
          <w:szCs w:val="32"/>
        </w:rPr>
        <w:t xml:space="preserve"> of minors and/or the use of their last name may only be used with permission of the respective parent or caregiver.</w:t>
      </w:r>
    </w:p>
    <w:p w14:paraId="43F4CAEE" w14:textId="4C20C9B6" w:rsidR="00AE104C" w:rsidRPr="002B7757" w:rsidRDefault="00AE104C" w:rsidP="0033179A">
      <w:pPr>
        <w:pStyle w:val="ListParagraph"/>
        <w:numPr>
          <w:ilvl w:val="0"/>
          <w:numId w:val="1"/>
        </w:numPr>
        <w:rPr>
          <w:rFonts w:ascii="Times New Roman" w:hAnsi="Times New Roman" w:cs="Times New Roman"/>
          <w:sz w:val="32"/>
          <w:szCs w:val="32"/>
        </w:rPr>
      </w:pPr>
      <w:r w:rsidRPr="002B7757">
        <w:rPr>
          <w:rFonts w:ascii="Times New Roman" w:hAnsi="Times New Roman" w:cs="Times New Roman"/>
          <w:sz w:val="32"/>
          <w:szCs w:val="32"/>
        </w:rPr>
        <w:lastRenderedPageBreak/>
        <w:t xml:space="preserve">If using oversized </w:t>
      </w:r>
      <w:r w:rsidR="00E25B78" w:rsidRPr="002B7757">
        <w:rPr>
          <w:rFonts w:ascii="Times New Roman" w:hAnsi="Times New Roman" w:cs="Times New Roman"/>
          <w:sz w:val="32"/>
          <w:szCs w:val="32"/>
        </w:rPr>
        <w:t>equipment,</w:t>
      </w:r>
      <w:r w:rsidRPr="002B7757">
        <w:rPr>
          <w:rFonts w:ascii="Times New Roman" w:hAnsi="Times New Roman" w:cs="Times New Roman"/>
          <w:sz w:val="32"/>
          <w:szCs w:val="32"/>
        </w:rPr>
        <w:t xml:space="preserve"> the permission of the Library Director must be obtained first.</w:t>
      </w:r>
    </w:p>
    <w:p w14:paraId="6CE29B64" w14:textId="456CEE23" w:rsidR="00AE104C" w:rsidRPr="002B7757" w:rsidRDefault="00B07B2E" w:rsidP="0033179A">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B</w:t>
      </w:r>
      <w:r w:rsidR="00AE104C" w:rsidRPr="002B7757">
        <w:rPr>
          <w:rFonts w:ascii="Times New Roman" w:hAnsi="Times New Roman" w:cs="Times New Roman"/>
          <w:sz w:val="32"/>
          <w:szCs w:val="32"/>
        </w:rPr>
        <w:t>e respectful of copyright.</w:t>
      </w:r>
      <w:r w:rsidR="00AE104C">
        <w:t xml:space="preserve"> </w:t>
      </w:r>
      <w:r w:rsidR="00AE104C" w:rsidRPr="002B7757">
        <w:rPr>
          <w:rFonts w:ascii="Times New Roman" w:hAnsi="Times New Roman" w:cs="Times New Roman"/>
          <w:sz w:val="32"/>
          <w:szCs w:val="32"/>
        </w:rPr>
        <w:t>It is the responsibility of individuals to get permission from copyright holders before photographing or video recording any copyrighted materials.</w:t>
      </w:r>
    </w:p>
    <w:p w14:paraId="5D6AECE6" w14:textId="2902A626" w:rsidR="00AE104C" w:rsidRPr="00D27BE7" w:rsidRDefault="00AE104C" w:rsidP="00AE104C">
      <w:pPr>
        <w:rPr>
          <w:rFonts w:ascii="Times New Roman" w:hAnsi="Times New Roman" w:cs="Times New Roman"/>
          <w:color w:val="4C94D8" w:themeColor="text2" w:themeTint="80"/>
          <w:sz w:val="36"/>
          <w:szCs w:val="36"/>
        </w:rPr>
      </w:pPr>
      <w:r w:rsidRPr="00D27BE7">
        <w:rPr>
          <w:rFonts w:ascii="Times New Roman" w:hAnsi="Times New Roman" w:cs="Times New Roman"/>
          <w:color w:val="4C94D8" w:themeColor="text2" w:themeTint="80"/>
          <w:sz w:val="36"/>
          <w:szCs w:val="36"/>
        </w:rPr>
        <w:t>Staff Photography and Recording</w:t>
      </w:r>
    </w:p>
    <w:p w14:paraId="4A004001" w14:textId="2073F771" w:rsidR="00AE104C" w:rsidRPr="002B7757" w:rsidRDefault="00AE104C" w:rsidP="00AE104C">
      <w:pPr>
        <w:rPr>
          <w:rFonts w:ascii="Times New Roman" w:hAnsi="Times New Roman" w:cs="Times New Roman"/>
          <w:sz w:val="32"/>
          <w:szCs w:val="32"/>
        </w:rPr>
      </w:pPr>
      <w:r w:rsidRPr="002B7757">
        <w:rPr>
          <w:rFonts w:ascii="Times New Roman" w:hAnsi="Times New Roman" w:cs="Times New Roman"/>
          <w:sz w:val="32"/>
          <w:szCs w:val="32"/>
        </w:rPr>
        <w:t xml:space="preserve">No permission is needed to take photos of crowds using the </w:t>
      </w:r>
      <w:proofErr w:type="gramStart"/>
      <w:r w:rsidRPr="002B7757">
        <w:rPr>
          <w:rFonts w:ascii="Times New Roman" w:hAnsi="Times New Roman" w:cs="Times New Roman"/>
          <w:sz w:val="32"/>
          <w:szCs w:val="32"/>
        </w:rPr>
        <w:t>Library</w:t>
      </w:r>
      <w:proofErr w:type="gramEnd"/>
      <w:r w:rsidRPr="002B7757">
        <w:rPr>
          <w:rFonts w:ascii="Times New Roman" w:hAnsi="Times New Roman" w:cs="Times New Roman"/>
          <w:sz w:val="32"/>
          <w:szCs w:val="32"/>
        </w:rPr>
        <w:t xml:space="preserve"> or attending programs. Anyone who does not wish to be photographed</w:t>
      </w:r>
      <w:r w:rsidR="0037776D">
        <w:rPr>
          <w:rFonts w:ascii="Times New Roman" w:hAnsi="Times New Roman" w:cs="Times New Roman"/>
          <w:sz w:val="32"/>
          <w:szCs w:val="32"/>
        </w:rPr>
        <w:t xml:space="preserve"> or recorded</w:t>
      </w:r>
      <w:r w:rsidRPr="002B7757">
        <w:rPr>
          <w:rFonts w:ascii="Times New Roman" w:hAnsi="Times New Roman" w:cs="Times New Roman"/>
          <w:sz w:val="32"/>
          <w:szCs w:val="32"/>
        </w:rPr>
        <w:t xml:space="preserve"> should inform a staff member. </w:t>
      </w:r>
    </w:p>
    <w:p w14:paraId="02A0A5DB" w14:textId="2B6A26A3" w:rsidR="00AE104C" w:rsidRPr="002B7757" w:rsidRDefault="00AE104C" w:rsidP="00AE104C">
      <w:pPr>
        <w:rPr>
          <w:rFonts w:ascii="Times New Roman" w:hAnsi="Times New Roman" w:cs="Times New Roman"/>
          <w:sz w:val="32"/>
          <w:szCs w:val="32"/>
        </w:rPr>
      </w:pPr>
      <w:r w:rsidRPr="002B7757">
        <w:rPr>
          <w:rFonts w:ascii="Times New Roman" w:hAnsi="Times New Roman" w:cs="Times New Roman"/>
          <w:sz w:val="32"/>
          <w:szCs w:val="32"/>
        </w:rPr>
        <w:t>(This policy also extends to any FMPL events.)</w:t>
      </w:r>
    </w:p>
    <w:p w14:paraId="3066204D" w14:textId="4BF9BFC0" w:rsidR="00AE104C" w:rsidRPr="00D27BE7" w:rsidRDefault="00AE104C" w:rsidP="00AE104C">
      <w:pPr>
        <w:rPr>
          <w:rFonts w:ascii="Times New Roman" w:hAnsi="Times New Roman" w:cs="Times New Roman"/>
          <w:color w:val="4C94D8" w:themeColor="text2" w:themeTint="80"/>
          <w:sz w:val="36"/>
          <w:szCs w:val="36"/>
        </w:rPr>
      </w:pPr>
      <w:r w:rsidRPr="00D27BE7">
        <w:rPr>
          <w:rFonts w:ascii="Times New Roman" w:hAnsi="Times New Roman" w:cs="Times New Roman"/>
          <w:color w:val="4C94D8" w:themeColor="text2" w:themeTint="80"/>
          <w:sz w:val="36"/>
          <w:szCs w:val="36"/>
        </w:rPr>
        <w:t>Cessation</w:t>
      </w:r>
    </w:p>
    <w:p w14:paraId="2F6F3E1E" w14:textId="1F51E05A" w:rsidR="00AE104C" w:rsidRPr="002B7757" w:rsidRDefault="00AE104C" w:rsidP="00AE104C">
      <w:pPr>
        <w:rPr>
          <w:rFonts w:ascii="Times New Roman" w:hAnsi="Times New Roman" w:cs="Times New Roman"/>
          <w:sz w:val="32"/>
          <w:szCs w:val="32"/>
        </w:rPr>
      </w:pPr>
      <w:r w:rsidRPr="002B7757">
        <w:rPr>
          <w:rFonts w:ascii="Times New Roman" w:hAnsi="Times New Roman" w:cs="Times New Roman"/>
          <w:sz w:val="32"/>
          <w:szCs w:val="32"/>
        </w:rPr>
        <w:t>The library reserves the right to ask any individual to discontinue taking photos or videos.</w:t>
      </w:r>
    </w:p>
    <w:p w14:paraId="687902F4" w14:textId="77777777" w:rsidR="00AE104C" w:rsidRPr="002B7757" w:rsidRDefault="00AE104C" w:rsidP="00AE104C">
      <w:pPr>
        <w:rPr>
          <w:rFonts w:ascii="Times New Roman" w:hAnsi="Times New Roman" w:cs="Times New Roman"/>
          <w:sz w:val="32"/>
          <w:szCs w:val="32"/>
        </w:rPr>
      </w:pPr>
    </w:p>
    <w:p w14:paraId="316D24C4" w14:textId="0D9B426E" w:rsidR="00AE104C" w:rsidRPr="002B7757" w:rsidRDefault="00AE104C" w:rsidP="00AE104C">
      <w:pPr>
        <w:rPr>
          <w:rFonts w:ascii="Times New Roman" w:hAnsi="Times New Roman" w:cs="Times New Roman"/>
          <w:sz w:val="32"/>
          <w:szCs w:val="32"/>
        </w:rPr>
      </w:pPr>
      <w:r w:rsidRPr="002B7757">
        <w:rPr>
          <w:rFonts w:ascii="Times New Roman" w:hAnsi="Times New Roman" w:cs="Times New Roman"/>
          <w:sz w:val="32"/>
          <w:szCs w:val="32"/>
        </w:rPr>
        <w:t>The origin of this policy</w:t>
      </w:r>
      <w:r w:rsidR="00562AD7">
        <w:rPr>
          <w:rFonts w:ascii="Times New Roman" w:hAnsi="Times New Roman" w:cs="Times New Roman"/>
          <w:sz w:val="32"/>
          <w:szCs w:val="32"/>
        </w:rPr>
        <w:t xml:space="preserve"> (photos)</w:t>
      </w:r>
      <w:r w:rsidRPr="002B7757">
        <w:rPr>
          <w:rFonts w:ascii="Times New Roman" w:hAnsi="Times New Roman" w:cs="Times New Roman"/>
          <w:sz w:val="32"/>
          <w:szCs w:val="32"/>
        </w:rPr>
        <w:t xml:space="preserve"> was created in 2009, with permission, from the Washington-Centerville Library in Centerville, OH. The author is Georgia Mergler, Community Relations Manager, for that library.</w:t>
      </w:r>
    </w:p>
    <w:p w14:paraId="5DE9C57D" w14:textId="332C8CF7" w:rsidR="00D27BE7" w:rsidRDefault="00AE104C" w:rsidP="00AE104C">
      <w:pPr>
        <w:rPr>
          <w:rFonts w:ascii="Times New Roman" w:hAnsi="Times New Roman" w:cs="Times New Roman"/>
          <w:sz w:val="32"/>
          <w:szCs w:val="32"/>
        </w:rPr>
      </w:pPr>
      <w:r w:rsidRPr="002B7757">
        <w:rPr>
          <w:rFonts w:ascii="Times New Roman" w:hAnsi="Times New Roman" w:cs="Times New Roman"/>
          <w:sz w:val="32"/>
          <w:szCs w:val="32"/>
        </w:rPr>
        <w:t>New content</w:t>
      </w:r>
      <w:r w:rsidR="00562AD7">
        <w:rPr>
          <w:rFonts w:ascii="Times New Roman" w:hAnsi="Times New Roman" w:cs="Times New Roman"/>
          <w:sz w:val="32"/>
          <w:szCs w:val="32"/>
        </w:rPr>
        <w:t xml:space="preserve"> (video)</w:t>
      </w:r>
      <w:r w:rsidRPr="002B7757">
        <w:rPr>
          <w:rFonts w:ascii="Times New Roman" w:hAnsi="Times New Roman" w:cs="Times New Roman"/>
          <w:sz w:val="32"/>
          <w:szCs w:val="32"/>
        </w:rPr>
        <w:t xml:space="preserve"> was </w:t>
      </w:r>
      <w:r w:rsidR="00D27BE7" w:rsidRPr="002B7757">
        <w:rPr>
          <w:rFonts w:ascii="Times New Roman" w:hAnsi="Times New Roman" w:cs="Times New Roman"/>
          <w:sz w:val="32"/>
          <w:szCs w:val="32"/>
        </w:rPr>
        <w:t>inserted with ideas from the Jefferson County Public Library</w:t>
      </w:r>
      <w:r w:rsidR="001632F8">
        <w:rPr>
          <w:rFonts w:ascii="Times New Roman" w:hAnsi="Times New Roman" w:cs="Times New Roman"/>
          <w:sz w:val="32"/>
          <w:szCs w:val="32"/>
        </w:rPr>
        <w:t>, WI.</w:t>
      </w:r>
    </w:p>
    <w:p w14:paraId="66CBBA13" w14:textId="5984D38C" w:rsidR="001632F8" w:rsidRPr="001632F8" w:rsidRDefault="001632F8" w:rsidP="00AE104C">
      <w:pPr>
        <w:rPr>
          <w:rFonts w:ascii="Times New Roman" w:hAnsi="Times New Roman" w:cs="Times New Roman"/>
          <w:i/>
          <w:iCs/>
          <w:sz w:val="32"/>
          <w:szCs w:val="32"/>
        </w:rPr>
      </w:pPr>
      <w:r w:rsidRPr="001632F8">
        <w:rPr>
          <w:rFonts w:ascii="Times New Roman" w:hAnsi="Times New Roman" w:cs="Times New Roman"/>
          <w:i/>
          <w:iCs/>
          <w:sz w:val="32"/>
          <w:szCs w:val="32"/>
        </w:rPr>
        <w:t>This policy was approved by the Muehl Public Library Board of Trustees on May 4, 2026.</w:t>
      </w:r>
    </w:p>
    <w:sectPr w:rsidR="001632F8" w:rsidRPr="001632F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6F73" w14:textId="77777777" w:rsidR="00D627C8" w:rsidRDefault="00D627C8" w:rsidP="0033179A">
      <w:pPr>
        <w:spacing w:after="0" w:line="240" w:lineRule="auto"/>
      </w:pPr>
      <w:r>
        <w:separator/>
      </w:r>
    </w:p>
  </w:endnote>
  <w:endnote w:type="continuationSeparator" w:id="0">
    <w:p w14:paraId="58750E2A" w14:textId="77777777" w:rsidR="00D627C8" w:rsidRDefault="00D627C8" w:rsidP="0033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CF0F" w14:textId="77777777" w:rsidR="0033179A" w:rsidRDefault="00331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7F54" w14:textId="77777777" w:rsidR="0033179A" w:rsidRDefault="00331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3E1" w14:textId="77777777" w:rsidR="0033179A" w:rsidRDefault="00331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12F6" w14:textId="77777777" w:rsidR="00D627C8" w:rsidRDefault="00D627C8" w:rsidP="0033179A">
      <w:pPr>
        <w:spacing w:after="0" w:line="240" w:lineRule="auto"/>
      </w:pPr>
      <w:r>
        <w:separator/>
      </w:r>
    </w:p>
  </w:footnote>
  <w:footnote w:type="continuationSeparator" w:id="0">
    <w:p w14:paraId="0AD7654A" w14:textId="77777777" w:rsidR="00D627C8" w:rsidRDefault="00D627C8" w:rsidP="00331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982F" w14:textId="3486A083" w:rsidR="0033179A" w:rsidRDefault="00331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E033" w14:textId="2BC89031" w:rsidR="0033179A" w:rsidRDefault="00331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AF12" w14:textId="41820856" w:rsidR="0033179A" w:rsidRDefault="00331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B2461"/>
    <w:multiLevelType w:val="hybridMultilevel"/>
    <w:tmpl w:val="C954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2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AE"/>
    <w:rsid w:val="001206D4"/>
    <w:rsid w:val="001632F8"/>
    <w:rsid w:val="002B7757"/>
    <w:rsid w:val="0033179A"/>
    <w:rsid w:val="0037776D"/>
    <w:rsid w:val="00445E33"/>
    <w:rsid w:val="00562AD7"/>
    <w:rsid w:val="00582BAE"/>
    <w:rsid w:val="005A021A"/>
    <w:rsid w:val="005A1596"/>
    <w:rsid w:val="008C5C33"/>
    <w:rsid w:val="00930661"/>
    <w:rsid w:val="00935BBC"/>
    <w:rsid w:val="009E6664"/>
    <w:rsid w:val="00A67E9D"/>
    <w:rsid w:val="00AE104C"/>
    <w:rsid w:val="00B07B2E"/>
    <w:rsid w:val="00BE4797"/>
    <w:rsid w:val="00CB6C30"/>
    <w:rsid w:val="00D27BE7"/>
    <w:rsid w:val="00D627C8"/>
    <w:rsid w:val="00E2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458A"/>
  <w15:chartTrackingRefBased/>
  <w15:docId w15:val="{4D859619-5247-4AA1-8AC0-33F27470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BAE"/>
    <w:rPr>
      <w:rFonts w:eastAsiaTheme="majorEastAsia" w:cstheme="majorBidi"/>
      <w:color w:val="272727" w:themeColor="text1" w:themeTint="D8"/>
    </w:rPr>
  </w:style>
  <w:style w:type="paragraph" w:styleId="Title">
    <w:name w:val="Title"/>
    <w:basedOn w:val="Normal"/>
    <w:next w:val="Normal"/>
    <w:link w:val="TitleChar"/>
    <w:uiPriority w:val="10"/>
    <w:qFormat/>
    <w:rsid w:val="00582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BAE"/>
    <w:pPr>
      <w:spacing w:before="160"/>
      <w:jc w:val="center"/>
    </w:pPr>
    <w:rPr>
      <w:i/>
      <w:iCs/>
      <w:color w:val="404040" w:themeColor="text1" w:themeTint="BF"/>
    </w:rPr>
  </w:style>
  <w:style w:type="character" w:customStyle="1" w:styleId="QuoteChar">
    <w:name w:val="Quote Char"/>
    <w:basedOn w:val="DefaultParagraphFont"/>
    <w:link w:val="Quote"/>
    <w:uiPriority w:val="29"/>
    <w:rsid w:val="00582BAE"/>
    <w:rPr>
      <w:i/>
      <w:iCs/>
      <w:color w:val="404040" w:themeColor="text1" w:themeTint="BF"/>
    </w:rPr>
  </w:style>
  <w:style w:type="paragraph" w:styleId="ListParagraph">
    <w:name w:val="List Paragraph"/>
    <w:basedOn w:val="Normal"/>
    <w:uiPriority w:val="34"/>
    <w:qFormat/>
    <w:rsid w:val="00582BAE"/>
    <w:pPr>
      <w:ind w:left="720"/>
      <w:contextualSpacing/>
    </w:pPr>
  </w:style>
  <w:style w:type="character" w:styleId="IntenseEmphasis">
    <w:name w:val="Intense Emphasis"/>
    <w:basedOn w:val="DefaultParagraphFont"/>
    <w:uiPriority w:val="21"/>
    <w:qFormat/>
    <w:rsid w:val="00582BAE"/>
    <w:rPr>
      <w:i/>
      <w:iCs/>
      <w:color w:val="0F4761" w:themeColor="accent1" w:themeShade="BF"/>
    </w:rPr>
  </w:style>
  <w:style w:type="paragraph" w:styleId="IntenseQuote">
    <w:name w:val="Intense Quote"/>
    <w:basedOn w:val="Normal"/>
    <w:next w:val="Normal"/>
    <w:link w:val="IntenseQuoteChar"/>
    <w:uiPriority w:val="30"/>
    <w:qFormat/>
    <w:rsid w:val="00582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BAE"/>
    <w:rPr>
      <w:i/>
      <w:iCs/>
      <w:color w:val="0F4761" w:themeColor="accent1" w:themeShade="BF"/>
    </w:rPr>
  </w:style>
  <w:style w:type="character" w:styleId="IntenseReference">
    <w:name w:val="Intense Reference"/>
    <w:basedOn w:val="DefaultParagraphFont"/>
    <w:uiPriority w:val="32"/>
    <w:qFormat/>
    <w:rsid w:val="00582BAE"/>
    <w:rPr>
      <w:b/>
      <w:bCs/>
      <w:smallCaps/>
      <w:color w:val="0F4761" w:themeColor="accent1" w:themeShade="BF"/>
      <w:spacing w:val="5"/>
    </w:rPr>
  </w:style>
  <w:style w:type="paragraph" w:styleId="Header">
    <w:name w:val="header"/>
    <w:basedOn w:val="Normal"/>
    <w:link w:val="HeaderChar"/>
    <w:uiPriority w:val="99"/>
    <w:unhideWhenUsed/>
    <w:rsid w:val="0033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79A"/>
  </w:style>
  <w:style w:type="paragraph" w:styleId="Footer">
    <w:name w:val="footer"/>
    <w:basedOn w:val="Normal"/>
    <w:link w:val="FooterChar"/>
    <w:uiPriority w:val="99"/>
    <w:unhideWhenUsed/>
    <w:rsid w:val="00331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chers xmlns="751b8168-49e8-4069-9aad-d9c1859db6c6">
      <UserInfo>
        <DisplayName/>
        <AccountId xsi:nil="true"/>
        <AccountType/>
      </UserInfo>
    </Teachers>
    <Students xmlns="751b8168-49e8-4069-9aad-d9c1859db6c6">
      <UserInfo>
        <DisplayName/>
        <AccountId xsi:nil="true"/>
        <AccountType/>
      </UserInfo>
    </Students>
    <Self_Registration_Enabled xmlns="751b8168-49e8-4069-9aad-d9c1859db6c6" xsi:nil="true"/>
    <Is_Collaboration_Space_Locked xmlns="751b8168-49e8-4069-9aad-d9c1859db6c6" xsi:nil="true"/>
    <_activity xmlns="751b8168-49e8-4069-9aad-d9c1859db6c6" xsi:nil="true"/>
    <FolderType xmlns="751b8168-49e8-4069-9aad-d9c1859db6c6" xsi:nil="true"/>
    <CultureName xmlns="751b8168-49e8-4069-9aad-d9c1859db6c6" xsi:nil="true"/>
    <Has_Teacher_Only_SectionGroup xmlns="751b8168-49e8-4069-9aad-d9c1859db6c6" xsi:nil="true"/>
    <Invited_Teachers xmlns="751b8168-49e8-4069-9aad-d9c1859db6c6" xsi:nil="true"/>
    <IsNotebookLocked xmlns="751b8168-49e8-4069-9aad-d9c1859db6c6" xsi:nil="true"/>
    <NotebookType xmlns="751b8168-49e8-4069-9aad-d9c1859db6c6" xsi:nil="true"/>
    <Templates xmlns="751b8168-49e8-4069-9aad-d9c1859db6c6" xsi:nil="true"/>
    <Owner xmlns="751b8168-49e8-4069-9aad-d9c1859db6c6">
      <UserInfo>
        <DisplayName/>
        <AccountId xsi:nil="true"/>
        <AccountType/>
      </UserInfo>
    </Owner>
    <Math_Settings xmlns="751b8168-49e8-4069-9aad-d9c1859db6c6" xsi:nil="true"/>
    <DefaultSectionNames xmlns="751b8168-49e8-4069-9aad-d9c1859db6c6" xsi:nil="true"/>
    <AppVersion xmlns="751b8168-49e8-4069-9aad-d9c1859db6c6" xsi:nil="true"/>
    <Student_Groups xmlns="751b8168-49e8-4069-9aad-d9c1859db6c6">
      <UserInfo>
        <DisplayName/>
        <AccountId xsi:nil="true"/>
        <AccountType/>
      </UserInfo>
    </Student_Groups>
    <TeamsChannelId xmlns="751b8168-49e8-4069-9aad-d9c1859db6c6" xsi:nil="true"/>
    <Invited_Students xmlns="751b8168-49e8-4069-9aad-d9c1859db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2DAB660EFDA341931D7F6F807D314A" ma:contentTypeVersion="34" ma:contentTypeDescription="Create a new document." ma:contentTypeScope="" ma:versionID="dea97734758dc94466a58ab6f65bea4d">
  <xsd:schema xmlns:xsd="http://www.w3.org/2001/XMLSchema" xmlns:xs="http://www.w3.org/2001/XMLSchema" xmlns:p="http://schemas.microsoft.com/office/2006/metadata/properties" xmlns:ns3="751b8168-49e8-4069-9aad-d9c1859db6c6" xmlns:ns4="231f532e-e54d-40d7-add6-0864430eb133" targetNamespace="http://schemas.microsoft.com/office/2006/metadata/properties" ma:root="true" ma:fieldsID="202ba100dd22b749ae75f03b61beab55" ns3:_="" ns4:_="">
    <xsd:import namespace="751b8168-49e8-4069-9aad-d9c1859db6c6"/>
    <xsd:import namespace="231f532e-e54d-40d7-add6-0864430eb1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b8168-49e8-4069-9aad-d9c1859db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7" nillable="true" ma:displayName="Math Settings" ma:internalName="Math_Settings">
      <xsd:simpleType>
        <xsd:restriction base="dms:Text"/>
      </xsd:simple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DateTaken" ma:index="32" nillable="true" ma:displayName="MediaServiceDateTaken" ma:hidden="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dexed="true" ma:internalName="MediaServiceLocation" ma:readOnly="true">
      <xsd:simpleType>
        <xsd:restriction base="dms:Text"/>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f532e-e54d-40d7-add6-0864430eb13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SharingHintHash" ma:index="3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D7CE-8A64-469A-B6D8-7EB26AAA9AEE}">
  <ds:schemaRefs>
    <ds:schemaRef ds:uri="http://schemas.microsoft.com/office/2006/metadata/properties"/>
    <ds:schemaRef ds:uri="http://schemas.microsoft.com/office/infopath/2007/PartnerControls"/>
    <ds:schemaRef ds:uri="751b8168-49e8-4069-9aad-d9c1859db6c6"/>
  </ds:schemaRefs>
</ds:datastoreItem>
</file>

<file path=customXml/itemProps2.xml><?xml version="1.0" encoding="utf-8"?>
<ds:datastoreItem xmlns:ds="http://schemas.openxmlformats.org/officeDocument/2006/customXml" ds:itemID="{83144D82-C472-4535-966F-4C4B75E2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b8168-49e8-4069-9aad-d9c1859db6c6"/>
    <ds:schemaRef ds:uri="231f532e-e54d-40d7-add6-0864430eb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2AE04-D86E-4760-9B70-D4690B62D9F6}">
  <ds:schemaRefs>
    <ds:schemaRef ds:uri="http://schemas.microsoft.com/sharepoint/v3/contenttype/forms"/>
  </ds:schemaRefs>
</ds:datastoreItem>
</file>

<file path=customXml/itemProps4.xml><?xml version="1.0" encoding="utf-8"?>
<ds:datastoreItem xmlns:ds="http://schemas.openxmlformats.org/officeDocument/2006/customXml" ds:itemID="{EEC83E3C-2381-4CBA-ABCD-32AFE6E7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Timmins</dc:creator>
  <cp:keywords/>
  <dc:description/>
  <cp:lastModifiedBy>Elizabeth Timmins</cp:lastModifiedBy>
  <cp:revision>8</cp:revision>
  <dcterms:created xsi:type="dcterms:W3CDTF">2026-04-30T17:32:00Z</dcterms:created>
  <dcterms:modified xsi:type="dcterms:W3CDTF">2026-05-05T22:03:00Z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0x010100A12DAB660EFDA341931D7F6F807D314A</vt:lpwstr>
  </property>
</Properties>
</file>